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EE" w:rsidRDefault="001272EE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7259FE">
        <w:rPr>
          <w:b/>
          <w:sz w:val="28"/>
          <w:szCs w:val="28"/>
          <w:shd w:val="clear" w:color="auto" w:fill="FFFFFF"/>
        </w:rPr>
        <w:t>Информационная справка</w:t>
      </w:r>
    </w:p>
    <w:p w:rsidR="00571F1B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по результатам мониторинга поведенческих рисков </w:t>
      </w:r>
    </w:p>
    <w:p w:rsidR="006749CF" w:rsidRPr="00571F1B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среди сотрудников ОАО «</w:t>
      </w:r>
      <w:proofErr w:type="gramStart"/>
      <w:r w:rsidR="00C17FFA">
        <w:rPr>
          <w:b/>
          <w:sz w:val="28"/>
          <w:szCs w:val="28"/>
          <w:shd w:val="clear" w:color="auto" w:fill="FFFFFF"/>
        </w:rPr>
        <w:t>Могилёвская</w:t>
      </w:r>
      <w:proofErr w:type="gramEnd"/>
      <w:r w:rsidR="00C17FFA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17FFA">
        <w:rPr>
          <w:b/>
          <w:sz w:val="28"/>
          <w:szCs w:val="28"/>
          <w:shd w:val="clear" w:color="auto" w:fill="FFFFFF"/>
        </w:rPr>
        <w:t>райагропромтехника</w:t>
      </w:r>
      <w:proofErr w:type="spellEnd"/>
      <w:r>
        <w:rPr>
          <w:b/>
          <w:sz w:val="28"/>
          <w:szCs w:val="28"/>
          <w:shd w:val="clear" w:color="auto" w:fill="FFFFFF"/>
        </w:rPr>
        <w:t>»</w:t>
      </w:r>
    </w:p>
    <w:p w:rsidR="003570D8" w:rsidRPr="007259FE" w:rsidRDefault="003570D8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</w:p>
    <w:p w:rsidR="00571F1B" w:rsidRDefault="00331A18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F6FD7">
        <w:rPr>
          <w:sz w:val="28"/>
          <w:szCs w:val="28"/>
        </w:rPr>
        <w:t xml:space="preserve">В </w:t>
      </w:r>
      <w:r w:rsidR="00571F1B">
        <w:rPr>
          <w:sz w:val="28"/>
          <w:szCs w:val="28"/>
        </w:rPr>
        <w:t>2020 году на ОАО «</w:t>
      </w:r>
      <w:proofErr w:type="gramStart"/>
      <w:r w:rsidR="00C17FFA">
        <w:rPr>
          <w:sz w:val="28"/>
          <w:szCs w:val="28"/>
        </w:rPr>
        <w:t>Могилёвская</w:t>
      </w:r>
      <w:proofErr w:type="gramEnd"/>
      <w:r w:rsidR="00C17FFA">
        <w:rPr>
          <w:sz w:val="28"/>
          <w:szCs w:val="28"/>
        </w:rPr>
        <w:t xml:space="preserve"> </w:t>
      </w:r>
      <w:proofErr w:type="spellStart"/>
      <w:r w:rsidR="00C17FFA">
        <w:rPr>
          <w:sz w:val="28"/>
          <w:szCs w:val="28"/>
        </w:rPr>
        <w:t>райагропромтехника</w:t>
      </w:r>
      <w:proofErr w:type="spellEnd"/>
      <w:r w:rsidR="00571F1B">
        <w:rPr>
          <w:sz w:val="28"/>
          <w:szCs w:val="28"/>
        </w:rPr>
        <w:t>» при поддержке территориального учреждения здравоохранения и УЗ «Могилёвский зональный центр гигиены и эпидемиологии» начал работу профилактический проект «Здоровое предприятие».</w:t>
      </w:r>
    </w:p>
    <w:p w:rsidR="00255B31" w:rsidRDefault="00571F1B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годовым планом работы был </w:t>
      </w:r>
      <w:r w:rsidR="00255B31" w:rsidRPr="00CF6FD7">
        <w:rPr>
          <w:sz w:val="28"/>
          <w:szCs w:val="28"/>
        </w:rPr>
        <w:t>провед</w:t>
      </w:r>
      <w:r>
        <w:rPr>
          <w:sz w:val="28"/>
          <w:szCs w:val="28"/>
        </w:rPr>
        <w:t>ён</w:t>
      </w:r>
      <w:r w:rsidR="00255B31" w:rsidRPr="00CF6F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этап </w:t>
      </w:r>
      <w:r w:rsidR="00255B31" w:rsidRPr="00CF6FD7">
        <w:rPr>
          <w:sz w:val="28"/>
          <w:szCs w:val="28"/>
        </w:rPr>
        <w:t xml:space="preserve">ежегодного мониторинга поведенческих факторов риска среди </w:t>
      </w:r>
      <w:r>
        <w:rPr>
          <w:sz w:val="28"/>
          <w:szCs w:val="28"/>
        </w:rPr>
        <w:t>сотрудников</w:t>
      </w:r>
      <w:r w:rsidR="00255B31" w:rsidRPr="00CF6FD7">
        <w:rPr>
          <w:sz w:val="28"/>
          <w:szCs w:val="28"/>
        </w:rPr>
        <w:t xml:space="preserve"> для выявления распространённости основных факторов риска хронических неинфекционных заболеваний.</w:t>
      </w:r>
      <w:r w:rsidR="00A14501">
        <w:rPr>
          <w:sz w:val="28"/>
          <w:szCs w:val="28"/>
        </w:rPr>
        <w:t xml:space="preserve"> </w:t>
      </w:r>
    </w:p>
    <w:p w:rsidR="00533C60" w:rsidRDefault="003570D8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3570D8">
        <w:rPr>
          <w:sz w:val="28"/>
          <w:szCs w:val="28"/>
        </w:rPr>
        <w:t xml:space="preserve">В данном опросе приняли участие </w:t>
      </w:r>
      <w:r w:rsidR="00C17FFA">
        <w:rPr>
          <w:sz w:val="28"/>
          <w:szCs w:val="28"/>
        </w:rPr>
        <w:t>14</w:t>
      </w:r>
      <w:r w:rsidRPr="003570D8">
        <w:rPr>
          <w:sz w:val="28"/>
          <w:szCs w:val="28"/>
        </w:rPr>
        <w:t xml:space="preserve"> человек, среди которых </w:t>
      </w:r>
      <w:r w:rsidR="00C17FFA">
        <w:rPr>
          <w:sz w:val="28"/>
          <w:szCs w:val="28"/>
        </w:rPr>
        <w:t>71</w:t>
      </w:r>
      <w:r w:rsidRPr="003570D8">
        <w:rPr>
          <w:sz w:val="28"/>
          <w:szCs w:val="28"/>
        </w:rPr>
        <w:t xml:space="preserve">% составили </w:t>
      </w:r>
      <w:r w:rsidR="00C17FFA">
        <w:rPr>
          <w:sz w:val="28"/>
          <w:szCs w:val="28"/>
        </w:rPr>
        <w:t>женщины</w:t>
      </w:r>
      <w:r w:rsidRPr="003570D8">
        <w:rPr>
          <w:sz w:val="28"/>
          <w:szCs w:val="28"/>
        </w:rPr>
        <w:t xml:space="preserve">, </w:t>
      </w:r>
      <w:r w:rsidR="00C17FFA">
        <w:rPr>
          <w:sz w:val="28"/>
          <w:szCs w:val="28"/>
        </w:rPr>
        <w:t>29%</w:t>
      </w:r>
      <w:r w:rsidRPr="003570D8">
        <w:rPr>
          <w:sz w:val="28"/>
          <w:szCs w:val="28"/>
        </w:rPr>
        <w:t xml:space="preserve"> – </w:t>
      </w:r>
      <w:r w:rsidR="00C17FFA">
        <w:rPr>
          <w:sz w:val="28"/>
          <w:szCs w:val="28"/>
        </w:rPr>
        <w:t>мужчины</w:t>
      </w:r>
      <w:r>
        <w:rPr>
          <w:sz w:val="28"/>
          <w:szCs w:val="28"/>
        </w:rPr>
        <w:t xml:space="preserve">. </w:t>
      </w:r>
      <w:r w:rsidR="00C17FFA" w:rsidRPr="004B1A9D">
        <w:rPr>
          <w:sz w:val="28"/>
          <w:szCs w:val="28"/>
        </w:rPr>
        <w:t>Половину</w:t>
      </w:r>
      <w:r w:rsidR="003E3F27" w:rsidRPr="004B1A9D">
        <w:rPr>
          <w:sz w:val="28"/>
          <w:szCs w:val="28"/>
        </w:rPr>
        <w:t xml:space="preserve"> составили люди сред</w:t>
      </w:r>
      <w:r w:rsidR="00C17FFA" w:rsidRPr="004B1A9D">
        <w:rPr>
          <w:sz w:val="28"/>
          <w:szCs w:val="28"/>
        </w:rPr>
        <w:t>него возраста (от 31 до 50 лет)</w:t>
      </w:r>
      <w:r w:rsidR="003E3F27" w:rsidRPr="004B1A9D">
        <w:rPr>
          <w:sz w:val="28"/>
          <w:szCs w:val="28"/>
        </w:rPr>
        <w:t xml:space="preserve">, молодые люди до 30 лет составили </w:t>
      </w:r>
      <w:r w:rsidR="00C17FFA" w:rsidRPr="004B1A9D">
        <w:rPr>
          <w:sz w:val="28"/>
          <w:szCs w:val="28"/>
        </w:rPr>
        <w:t>21%</w:t>
      </w:r>
      <w:r w:rsidR="003E3F27" w:rsidRPr="004B1A9D">
        <w:rPr>
          <w:sz w:val="28"/>
          <w:szCs w:val="28"/>
        </w:rPr>
        <w:t>, зрелые (</w:t>
      </w:r>
      <w:r w:rsidR="00C17FFA" w:rsidRPr="004B1A9D">
        <w:rPr>
          <w:sz w:val="28"/>
          <w:szCs w:val="28"/>
        </w:rPr>
        <w:t xml:space="preserve">старше </w:t>
      </w:r>
      <w:r w:rsidR="003E3F27" w:rsidRPr="004B1A9D">
        <w:rPr>
          <w:sz w:val="28"/>
          <w:szCs w:val="28"/>
        </w:rPr>
        <w:t xml:space="preserve">51 </w:t>
      </w:r>
      <w:r w:rsidR="00C17FFA" w:rsidRPr="004B1A9D">
        <w:rPr>
          <w:sz w:val="28"/>
          <w:szCs w:val="28"/>
        </w:rPr>
        <w:t>года</w:t>
      </w:r>
      <w:r w:rsidR="003E3F27" w:rsidRPr="004B1A9D">
        <w:rPr>
          <w:sz w:val="28"/>
          <w:szCs w:val="28"/>
        </w:rPr>
        <w:t xml:space="preserve">) – </w:t>
      </w:r>
      <w:r w:rsidR="00C17FFA" w:rsidRPr="004B1A9D">
        <w:rPr>
          <w:sz w:val="28"/>
          <w:szCs w:val="28"/>
        </w:rPr>
        <w:t>29</w:t>
      </w:r>
      <w:r w:rsidR="003E3F27" w:rsidRPr="004B1A9D">
        <w:rPr>
          <w:sz w:val="28"/>
          <w:szCs w:val="28"/>
        </w:rPr>
        <w:t>%.</w:t>
      </w:r>
      <w:r w:rsidR="003E3F27">
        <w:rPr>
          <w:sz w:val="28"/>
          <w:szCs w:val="28"/>
        </w:rPr>
        <w:t xml:space="preserve"> </w:t>
      </w:r>
      <w:r w:rsidR="00C17FFA">
        <w:rPr>
          <w:sz w:val="28"/>
          <w:szCs w:val="28"/>
        </w:rPr>
        <w:t xml:space="preserve">71% </w:t>
      </w:r>
      <w:r w:rsidR="009B7E99">
        <w:rPr>
          <w:sz w:val="28"/>
          <w:szCs w:val="28"/>
        </w:rPr>
        <w:t xml:space="preserve">опрошенных оценивают состояние своего </w:t>
      </w:r>
      <w:r w:rsidR="00B13C16">
        <w:rPr>
          <w:sz w:val="28"/>
          <w:szCs w:val="28"/>
        </w:rPr>
        <w:t>здор</w:t>
      </w:r>
      <w:bookmarkStart w:id="0" w:name="_GoBack"/>
      <w:bookmarkEnd w:id="0"/>
      <w:r w:rsidR="00B13C16">
        <w:rPr>
          <w:sz w:val="28"/>
          <w:szCs w:val="28"/>
        </w:rPr>
        <w:t xml:space="preserve">овья как </w:t>
      </w:r>
      <w:r w:rsidR="00C17FFA">
        <w:rPr>
          <w:sz w:val="28"/>
          <w:szCs w:val="28"/>
        </w:rPr>
        <w:t xml:space="preserve">удовлетворительное; остальные </w:t>
      </w:r>
      <w:r w:rsidR="00B13C16" w:rsidRPr="003570D8">
        <w:rPr>
          <w:sz w:val="28"/>
          <w:szCs w:val="28"/>
        </w:rPr>
        <w:t xml:space="preserve">– </w:t>
      </w:r>
      <w:r w:rsidR="008E1EA0">
        <w:rPr>
          <w:sz w:val="28"/>
          <w:szCs w:val="28"/>
        </w:rPr>
        <w:t xml:space="preserve">как </w:t>
      </w:r>
      <w:r w:rsidR="00C17FFA">
        <w:rPr>
          <w:sz w:val="28"/>
          <w:szCs w:val="28"/>
        </w:rPr>
        <w:t>хорошее. Наличие хронических заболев</w:t>
      </w:r>
      <w:r w:rsidR="00BF3BC9">
        <w:rPr>
          <w:sz w:val="28"/>
          <w:szCs w:val="28"/>
        </w:rPr>
        <w:t>аний подтвердили 6 человек (гастрит – 2, тонзиллит – 1</w:t>
      </w:r>
      <w:r w:rsidR="00C17FFA">
        <w:rPr>
          <w:sz w:val="28"/>
          <w:szCs w:val="28"/>
        </w:rPr>
        <w:t>,</w:t>
      </w:r>
      <w:r w:rsidR="00BF3BC9">
        <w:rPr>
          <w:sz w:val="28"/>
          <w:szCs w:val="28"/>
        </w:rPr>
        <w:t xml:space="preserve"> остальные – не указали), </w:t>
      </w:r>
      <w:r w:rsidR="00C17FFA">
        <w:rPr>
          <w:sz w:val="28"/>
          <w:szCs w:val="28"/>
        </w:rPr>
        <w:t xml:space="preserve">ещё 2 </w:t>
      </w:r>
      <w:r w:rsidR="00BF3BC9">
        <w:rPr>
          <w:sz w:val="28"/>
          <w:szCs w:val="28"/>
        </w:rPr>
        <w:t xml:space="preserve">человека </w:t>
      </w:r>
      <w:r w:rsidR="00C17FFA">
        <w:rPr>
          <w:sz w:val="28"/>
          <w:szCs w:val="28"/>
        </w:rPr>
        <w:t xml:space="preserve">затруднились ответить. </w:t>
      </w:r>
    </w:p>
    <w:p w:rsidR="00BF3BC9" w:rsidRDefault="00BF3BC9" w:rsidP="00BF3BC9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опрошенные в той или иной степени заботятся о своём здоровье. Большая часть регулярно проходит ежегодный медицинский осмотр, знает цифры своего артериального давления и глюкозы крови. Лишь 21% не контролирует давление, а 29% не знают об уровне сахара в крови. </w:t>
      </w:r>
    </w:p>
    <w:p w:rsidR="00031D67" w:rsidRPr="00D821FC" w:rsidRDefault="00BF3BC9" w:rsidP="00D821FC">
      <w:pPr>
        <w:spacing w:line="276" w:lineRule="auto"/>
        <w:ind w:firstLine="360"/>
        <w:jc w:val="both"/>
        <w:rPr>
          <w:sz w:val="28"/>
          <w:szCs w:val="28"/>
        </w:rPr>
      </w:pPr>
      <w:r w:rsidRPr="00D821FC">
        <w:rPr>
          <w:sz w:val="28"/>
          <w:szCs w:val="28"/>
        </w:rPr>
        <w:t xml:space="preserve">Была изучена также подверженность </w:t>
      </w:r>
      <w:r w:rsidR="00A66C0F" w:rsidRPr="00D821FC">
        <w:rPr>
          <w:sz w:val="28"/>
          <w:szCs w:val="28"/>
        </w:rPr>
        <w:t xml:space="preserve">поведенческим </w:t>
      </w:r>
      <w:r w:rsidR="003570D8" w:rsidRPr="00D821FC">
        <w:rPr>
          <w:sz w:val="28"/>
          <w:szCs w:val="28"/>
          <w:shd w:val="clear" w:color="auto" w:fill="FFFFFF"/>
        </w:rPr>
        <w:t xml:space="preserve">факторам риска </w:t>
      </w:r>
      <w:r w:rsidR="00A66C0F" w:rsidRPr="00D821FC">
        <w:rPr>
          <w:sz w:val="28"/>
          <w:szCs w:val="28"/>
          <w:shd w:val="clear" w:color="auto" w:fill="FFFFFF"/>
        </w:rPr>
        <w:t xml:space="preserve">хронических неинфекционных заболеваний. Курит от случая к случаю 14% сотрудников, остальные никогда не пробовали или пробовали лишь единожды. </w:t>
      </w:r>
      <w:proofErr w:type="gramStart"/>
      <w:r w:rsidR="00A66C0F" w:rsidRPr="00D821FC">
        <w:rPr>
          <w:sz w:val="28"/>
          <w:szCs w:val="28"/>
          <w:shd w:val="clear" w:color="auto" w:fill="FFFFFF"/>
        </w:rPr>
        <w:t>Основная масса (71%) употребляет алкоголь лишь несколько раз в год (по праздникам), остальные выбрали ответ «несколько раз в месяц). 57% отметили, что имеют достаточную физическую активность (не менее 20 минут в день). 50% отметили, что имеют нормальную массу тела, 29% - выше нормы, 14% указали на избыточную массу тела.</w:t>
      </w:r>
      <w:r w:rsidR="0016153D" w:rsidRPr="00D821FC">
        <w:rPr>
          <w:sz w:val="28"/>
          <w:szCs w:val="28"/>
          <w:shd w:val="clear" w:color="auto" w:fill="FFFFFF"/>
        </w:rPr>
        <w:t xml:space="preserve"> </w:t>
      </w:r>
      <w:r w:rsidR="00031D67" w:rsidRPr="00D821FC">
        <w:rPr>
          <w:sz w:val="28"/>
          <w:szCs w:val="28"/>
        </w:rPr>
        <w:t>7% отметили, что употребляют много соли, постоянно досаливают пищу.</w:t>
      </w:r>
      <w:proofErr w:type="gramEnd"/>
      <w:r w:rsidR="00031D67" w:rsidRPr="00D821FC">
        <w:rPr>
          <w:sz w:val="28"/>
          <w:szCs w:val="28"/>
        </w:rPr>
        <w:t xml:space="preserve"> </w:t>
      </w:r>
      <w:r w:rsidR="00FF43A2" w:rsidRPr="00D821FC">
        <w:rPr>
          <w:sz w:val="28"/>
          <w:szCs w:val="28"/>
        </w:rPr>
        <w:t xml:space="preserve">В ходе опроса </w:t>
      </w:r>
      <w:r w:rsidR="00857C20" w:rsidRPr="00D821FC">
        <w:rPr>
          <w:sz w:val="28"/>
          <w:szCs w:val="28"/>
        </w:rPr>
        <w:t xml:space="preserve">респондентам </w:t>
      </w:r>
      <w:r w:rsidR="00FF43A2" w:rsidRPr="00D821FC">
        <w:rPr>
          <w:sz w:val="28"/>
          <w:szCs w:val="28"/>
        </w:rPr>
        <w:t xml:space="preserve">было предложено оценить своё питание:  </w:t>
      </w:r>
      <w:r w:rsidR="00031D67" w:rsidRPr="00D821FC">
        <w:rPr>
          <w:sz w:val="28"/>
          <w:szCs w:val="28"/>
        </w:rPr>
        <w:t xml:space="preserve">лишь 1 человек (7%) </w:t>
      </w:r>
      <w:r w:rsidR="00BD369D" w:rsidRPr="00D821FC">
        <w:rPr>
          <w:sz w:val="28"/>
          <w:szCs w:val="28"/>
        </w:rPr>
        <w:t xml:space="preserve">указал, что </w:t>
      </w:r>
      <w:r w:rsidR="0097594C" w:rsidRPr="00D821FC">
        <w:rPr>
          <w:sz w:val="28"/>
          <w:szCs w:val="28"/>
        </w:rPr>
        <w:t>не след</w:t>
      </w:r>
      <w:r w:rsidR="00031D67" w:rsidRPr="00D821FC">
        <w:rPr>
          <w:sz w:val="28"/>
          <w:szCs w:val="28"/>
        </w:rPr>
        <w:t>и</w:t>
      </w:r>
      <w:r w:rsidR="0097594C" w:rsidRPr="00D821FC">
        <w:rPr>
          <w:sz w:val="28"/>
          <w:szCs w:val="28"/>
        </w:rPr>
        <w:t xml:space="preserve">т за своим питанием и </w:t>
      </w:r>
      <w:r w:rsidR="00BD369D" w:rsidRPr="00D821FC">
        <w:rPr>
          <w:sz w:val="28"/>
          <w:szCs w:val="28"/>
        </w:rPr>
        <w:t>пита</w:t>
      </w:r>
      <w:r w:rsidR="00031D67" w:rsidRPr="00D821FC">
        <w:rPr>
          <w:sz w:val="28"/>
          <w:szCs w:val="28"/>
        </w:rPr>
        <w:t>е</w:t>
      </w:r>
      <w:r w:rsidR="00BD369D" w:rsidRPr="00D821FC">
        <w:rPr>
          <w:sz w:val="28"/>
          <w:szCs w:val="28"/>
        </w:rPr>
        <w:t>тся</w:t>
      </w:r>
      <w:r w:rsidR="0097594C" w:rsidRPr="00D821FC">
        <w:rPr>
          <w:sz w:val="28"/>
          <w:szCs w:val="28"/>
        </w:rPr>
        <w:t xml:space="preserve">, </w:t>
      </w:r>
      <w:r w:rsidR="00BD369D" w:rsidRPr="00D821FC">
        <w:rPr>
          <w:sz w:val="28"/>
          <w:szCs w:val="28"/>
        </w:rPr>
        <w:t xml:space="preserve"> как придётся</w:t>
      </w:r>
      <w:r w:rsidR="009B6481" w:rsidRPr="00D821FC">
        <w:rPr>
          <w:sz w:val="28"/>
          <w:szCs w:val="28"/>
        </w:rPr>
        <w:t>.</w:t>
      </w:r>
      <w:r w:rsidR="0097594C" w:rsidRPr="00D821FC">
        <w:rPr>
          <w:sz w:val="28"/>
          <w:szCs w:val="28"/>
        </w:rPr>
        <w:t xml:space="preserve"> Остальные </w:t>
      </w:r>
      <w:r w:rsidR="00031D67" w:rsidRPr="00D821FC">
        <w:rPr>
          <w:sz w:val="28"/>
          <w:szCs w:val="28"/>
        </w:rPr>
        <w:t>опрошенные</w:t>
      </w:r>
      <w:r w:rsidR="0097594C" w:rsidRPr="00D821FC">
        <w:rPr>
          <w:sz w:val="28"/>
          <w:szCs w:val="28"/>
        </w:rPr>
        <w:t xml:space="preserve"> указали, что в той или ино</w:t>
      </w:r>
      <w:r w:rsidR="00031D67" w:rsidRPr="00D821FC">
        <w:rPr>
          <w:sz w:val="28"/>
          <w:szCs w:val="28"/>
        </w:rPr>
        <w:t xml:space="preserve">й мере следят за своим питанием: </w:t>
      </w:r>
      <w:r w:rsidR="0097594C" w:rsidRPr="00D821FC">
        <w:rPr>
          <w:sz w:val="28"/>
          <w:szCs w:val="28"/>
        </w:rPr>
        <w:t>всегда завтракают, принимают пищу не менее 3 раз в день</w:t>
      </w:r>
      <w:r w:rsidR="00031D67" w:rsidRPr="00D821FC">
        <w:rPr>
          <w:sz w:val="28"/>
          <w:szCs w:val="28"/>
        </w:rPr>
        <w:t>,</w:t>
      </w:r>
      <w:r w:rsidR="0097594C" w:rsidRPr="00D821FC">
        <w:rPr>
          <w:sz w:val="28"/>
          <w:szCs w:val="28"/>
        </w:rPr>
        <w:t xml:space="preserve"> следят за маркировкой и сроками годности</w:t>
      </w:r>
      <w:r w:rsidR="00031D67" w:rsidRPr="00D821FC">
        <w:rPr>
          <w:sz w:val="28"/>
          <w:szCs w:val="28"/>
        </w:rPr>
        <w:t xml:space="preserve">, стараются </w:t>
      </w:r>
      <w:r w:rsidR="009B6481" w:rsidRPr="00D821FC">
        <w:rPr>
          <w:sz w:val="28"/>
          <w:szCs w:val="28"/>
        </w:rPr>
        <w:t xml:space="preserve"> употреблять натуральные проду</w:t>
      </w:r>
      <w:r w:rsidR="00031D67" w:rsidRPr="00D821FC">
        <w:rPr>
          <w:sz w:val="28"/>
          <w:szCs w:val="28"/>
        </w:rPr>
        <w:t xml:space="preserve">кты, </w:t>
      </w:r>
      <w:r w:rsidR="009B6481" w:rsidRPr="00D821FC">
        <w:rPr>
          <w:sz w:val="28"/>
          <w:szCs w:val="28"/>
        </w:rPr>
        <w:t>ограничивают жирную пищ</w:t>
      </w:r>
      <w:r w:rsidR="00031D67" w:rsidRPr="00D821FC">
        <w:rPr>
          <w:sz w:val="28"/>
          <w:szCs w:val="28"/>
        </w:rPr>
        <w:t xml:space="preserve">у, количество сахара и соли и т.д. </w:t>
      </w:r>
    </w:p>
    <w:p w:rsidR="00661161" w:rsidRDefault="00661161" w:rsidP="009B6481">
      <w:pPr>
        <w:spacing w:line="276" w:lineRule="auto"/>
        <w:ind w:firstLine="360"/>
        <w:jc w:val="both"/>
        <w:rPr>
          <w:sz w:val="28"/>
          <w:szCs w:val="28"/>
        </w:rPr>
      </w:pPr>
    </w:p>
    <w:sectPr w:rsidR="00661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76B0C"/>
    <w:multiLevelType w:val="hybridMultilevel"/>
    <w:tmpl w:val="CAE43A9C"/>
    <w:lvl w:ilvl="0" w:tplc="6E5C61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9A50C1"/>
    <w:multiLevelType w:val="hybridMultilevel"/>
    <w:tmpl w:val="7AAA6F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7F443D"/>
    <w:multiLevelType w:val="hybridMultilevel"/>
    <w:tmpl w:val="533A3F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63A50480"/>
    <w:multiLevelType w:val="hybridMultilevel"/>
    <w:tmpl w:val="943EB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72"/>
    <w:rsid w:val="00031D67"/>
    <w:rsid w:val="000F2EEC"/>
    <w:rsid w:val="001272EE"/>
    <w:rsid w:val="0014157D"/>
    <w:rsid w:val="00146887"/>
    <w:rsid w:val="0016153D"/>
    <w:rsid w:val="00172C7C"/>
    <w:rsid w:val="0019522C"/>
    <w:rsid w:val="0019566B"/>
    <w:rsid w:val="001B716B"/>
    <w:rsid w:val="001D7AF2"/>
    <w:rsid w:val="001F6FB6"/>
    <w:rsid w:val="001F7B5C"/>
    <w:rsid w:val="00234669"/>
    <w:rsid w:val="00255B31"/>
    <w:rsid w:val="002608AA"/>
    <w:rsid w:val="00261D8C"/>
    <w:rsid w:val="002819E3"/>
    <w:rsid w:val="002C1640"/>
    <w:rsid w:val="002F553F"/>
    <w:rsid w:val="00321CD7"/>
    <w:rsid w:val="00327C84"/>
    <w:rsid w:val="00331A18"/>
    <w:rsid w:val="00350572"/>
    <w:rsid w:val="003570D8"/>
    <w:rsid w:val="003E3F27"/>
    <w:rsid w:val="003F1F8A"/>
    <w:rsid w:val="003F7A49"/>
    <w:rsid w:val="004227B1"/>
    <w:rsid w:val="004817B5"/>
    <w:rsid w:val="0048615C"/>
    <w:rsid w:val="004B1A9D"/>
    <w:rsid w:val="004B498A"/>
    <w:rsid w:val="00533C60"/>
    <w:rsid w:val="00571F1B"/>
    <w:rsid w:val="005C64AE"/>
    <w:rsid w:val="006065A7"/>
    <w:rsid w:val="00615451"/>
    <w:rsid w:val="00622616"/>
    <w:rsid w:val="0064721C"/>
    <w:rsid w:val="00661161"/>
    <w:rsid w:val="006749CF"/>
    <w:rsid w:val="006A0FFC"/>
    <w:rsid w:val="007259FE"/>
    <w:rsid w:val="007361B9"/>
    <w:rsid w:val="00740C0E"/>
    <w:rsid w:val="0074413E"/>
    <w:rsid w:val="007E4E57"/>
    <w:rsid w:val="00854305"/>
    <w:rsid w:val="00857C20"/>
    <w:rsid w:val="0089053A"/>
    <w:rsid w:val="008E1EA0"/>
    <w:rsid w:val="00916652"/>
    <w:rsid w:val="0097171B"/>
    <w:rsid w:val="0097594C"/>
    <w:rsid w:val="009860F6"/>
    <w:rsid w:val="00994830"/>
    <w:rsid w:val="009B6481"/>
    <w:rsid w:val="009B7E99"/>
    <w:rsid w:val="00A13C89"/>
    <w:rsid w:val="00A14501"/>
    <w:rsid w:val="00A257C7"/>
    <w:rsid w:val="00A2596C"/>
    <w:rsid w:val="00A63A3B"/>
    <w:rsid w:val="00A66C0F"/>
    <w:rsid w:val="00A72188"/>
    <w:rsid w:val="00B13C16"/>
    <w:rsid w:val="00B33886"/>
    <w:rsid w:val="00B42051"/>
    <w:rsid w:val="00B42339"/>
    <w:rsid w:val="00B573C3"/>
    <w:rsid w:val="00B750CD"/>
    <w:rsid w:val="00BA7D5A"/>
    <w:rsid w:val="00BB34B1"/>
    <w:rsid w:val="00BD369D"/>
    <w:rsid w:val="00BF1D76"/>
    <w:rsid w:val="00BF3BC9"/>
    <w:rsid w:val="00C00433"/>
    <w:rsid w:val="00C17FFA"/>
    <w:rsid w:val="00C25F20"/>
    <w:rsid w:val="00CF6FD7"/>
    <w:rsid w:val="00D440C4"/>
    <w:rsid w:val="00D46339"/>
    <w:rsid w:val="00D821FC"/>
    <w:rsid w:val="00DF2496"/>
    <w:rsid w:val="00E21781"/>
    <w:rsid w:val="00E23597"/>
    <w:rsid w:val="00E40846"/>
    <w:rsid w:val="00ED406B"/>
    <w:rsid w:val="00F6715A"/>
    <w:rsid w:val="00F90C9E"/>
    <w:rsid w:val="00F919BD"/>
    <w:rsid w:val="00FB7B10"/>
    <w:rsid w:val="00FD1347"/>
    <w:rsid w:val="00FF43A2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Lenovo-PC</cp:lastModifiedBy>
  <cp:revision>7</cp:revision>
  <dcterms:created xsi:type="dcterms:W3CDTF">2021-01-21T07:55:00Z</dcterms:created>
  <dcterms:modified xsi:type="dcterms:W3CDTF">2021-01-21T08:51:00Z</dcterms:modified>
</cp:coreProperties>
</file>